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A632" w14:textId="77777777" w:rsidR="00362A06" w:rsidRDefault="00362A06" w:rsidP="00362A06">
      <w:pPr>
        <w:widowControl w:val="0"/>
        <w:autoSpaceDE w:val="0"/>
        <w:autoSpaceDN w:val="0"/>
        <w:adjustRightInd w:val="0"/>
        <w:ind w:left="5664" w:firstLine="708"/>
        <w:jc w:val="center"/>
        <w:rPr>
          <w:rFonts w:ascii="Calibri" w:hAnsi="Calibri" w:cs="Calibri"/>
          <w:sz w:val="34"/>
          <w:szCs w:val="34"/>
          <w:lang w:val="en-US"/>
        </w:rPr>
      </w:pPr>
      <w:r>
        <w:rPr>
          <w:rFonts w:ascii="Calibri" w:hAnsi="Calibri" w:cs="Calibri"/>
          <w:noProof/>
          <w:sz w:val="34"/>
          <w:szCs w:val="34"/>
          <w:lang w:val="en-US"/>
        </w:rPr>
        <w:drawing>
          <wp:inline distT="0" distB="0" distL="0" distR="0" wp14:anchorId="405E9070" wp14:editId="53CB2A6D">
            <wp:extent cx="2040763" cy="1488141"/>
            <wp:effectExtent l="0" t="0" r="444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1095" cy="1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3A6C" w14:textId="53BAF327" w:rsidR="005F5FCC" w:rsidRPr="00362A06" w:rsidRDefault="007A4F0B" w:rsidP="00362A0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lang w:val="en-US"/>
        </w:rPr>
      </w:pPr>
      <w:r w:rsidRPr="00362A06">
        <w:rPr>
          <w:rFonts w:asciiTheme="majorHAnsi" w:hAnsiTheme="majorHAnsi" w:cstheme="majorHAnsi"/>
          <w:b/>
          <w:bCs/>
          <w:u w:val="single"/>
          <w:lang w:val="nl-BE"/>
        </w:rPr>
        <w:t>R</w:t>
      </w:r>
      <w:r w:rsidR="00362A06" w:rsidRPr="00362A06">
        <w:rPr>
          <w:rFonts w:asciiTheme="majorHAnsi" w:hAnsiTheme="majorHAnsi" w:cstheme="majorHAnsi"/>
          <w:b/>
          <w:bCs/>
          <w:u w:val="single"/>
          <w:lang w:val="nl-BE"/>
        </w:rPr>
        <w:t>ICHTLIJNEN SPRAYTANNING</w:t>
      </w:r>
    </w:p>
    <w:p w14:paraId="7C7EBC5D" w14:textId="77777777" w:rsidR="00F843F5" w:rsidRPr="00362A06" w:rsidRDefault="00F843F5" w:rsidP="005F5FCC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  <w:lang w:val="nl-BE"/>
        </w:rPr>
      </w:pPr>
    </w:p>
    <w:p w14:paraId="493B41F6" w14:textId="77777777" w:rsidR="005F5FCC" w:rsidRPr="00362A06" w:rsidRDefault="007A4F0B" w:rsidP="005F5FC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b/>
          <w:sz w:val="22"/>
          <w:szCs w:val="22"/>
          <w:lang w:val="nl-BE"/>
        </w:rPr>
        <w:t>Voor de behandeling</w:t>
      </w:r>
    </w:p>
    <w:p w14:paraId="015E5675" w14:textId="77777777" w:rsidR="007A4F0B" w:rsidRPr="00362A06" w:rsidRDefault="007A4F0B" w:rsidP="007A4F0B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scheren of harsen kan tot 24u voorafgaand</w:t>
      </w:r>
    </w:p>
    <w:p w14:paraId="1B27830C" w14:textId="77777777" w:rsidR="007A4F0B" w:rsidRPr="00362A06" w:rsidRDefault="007A4F0B" w:rsidP="007A4F0B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je huid scrubben</w:t>
      </w:r>
      <w:r w:rsidR="00307957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(olie-vrij)</w:t>
      </w:r>
      <w:r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1 dag voorafgaand</w:t>
      </w:r>
    </w:p>
    <w:p w14:paraId="55DB3435" w14:textId="77777777" w:rsidR="007A4F0B" w:rsidRPr="00362A06" w:rsidRDefault="007A4F0B" w:rsidP="007A4F0B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geen oliehoudende producten, geen bodylotion, geen andere smeersels</w:t>
      </w:r>
    </w:p>
    <w:p w14:paraId="556EBA38" w14:textId="3D51DEA5" w:rsidR="007A4F0B" w:rsidRPr="00362A06" w:rsidRDefault="007A4F0B" w:rsidP="007A4F0B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Douchen </w:t>
      </w:r>
      <w:r w:rsidR="003D2129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voor de behandeling </w:t>
      </w:r>
      <w:r w:rsidRPr="00362A06">
        <w:rPr>
          <w:rFonts w:asciiTheme="majorHAnsi" w:hAnsiTheme="majorHAnsi" w:cstheme="majorHAnsi"/>
          <w:sz w:val="22"/>
          <w:szCs w:val="22"/>
          <w:lang w:val="nl-BE"/>
        </w:rPr>
        <w:t>enkel met warm water</w:t>
      </w:r>
    </w:p>
    <w:p w14:paraId="13EADA27" w14:textId="77777777" w:rsidR="007A4F0B" w:rsidRPr="00362A06" w:rsidRDefault="007A4F0B" w:rsidP="007A4F0B">
      <w:pPr>
        <w:pStyle w:val="Lijstaline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Geen zeep, geen douchegel, geen make-up, geen deodorant, geen parfum, geen oliehoudende producten, …</w:t>
      </w:r>
    </w:p>
    <w:p w14:paraId="250D261C" w14:textId="77777777" w:rsidR="00F843F5" w:rsidRPr="00362A06" w:rsidRDefault="00F843F5" w:rsidP="005F5FCC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u w:val="single"/>
          <w:lang w:val="nl-BE"/>
        </w:rPr>
      </w:pPr>
    </w:p>
    <w:p w14:paraId="63BEAE4F" w14:textId="0A400173" w:rsidR="001F59F9" w:rsidRPr="00362A06" w:rsidRDefault="001F59F9" w:rsidP="001F59F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  <w:lang w:val="en-US"/>
        </w:rPr>
      </w:pPr>
      <w:proofErr w:type="spellStart"/>
      <w:r w:rsidRPr="00362A06">
        <w:rPr>
          <w:rFonts w:asciiTheme="majorHAnsi" w:hAnsiTheme="majorHAnsi" w:cstheme="majorHAnsi"/>
          <w:b/>
          <w:sz w:val="22"/>
          <w:szCs w:val="22"/>
          <w:lang w:val="en-US"/>
        </w:rPr>
        <w:t>Tijdens</w:t>
      </w:r>
      <w:proofErr w:type="spellEnd"/>
      <w:r w:rsidRPr="00362A06">
        <w:rPr>
          <w:rFonts w:asciiTheme="majorHAnsi" w:hAnsiTheme="majorHAnsi" w:cstheme="majorHAnsi"/>
          <w:b/>
          <w:sz w:val="22"/>
          <w:szCs w:val="22"/>
          <w:lang w:val="en-US"/>
        </w:rPr>
        <w:t xml:space="preserve"> de </w:t>
      </w:r>
      <w:proofErr w:type="spellStart"/>
      <w:r w:rsidRPr="00362A06">
        <w:rPr>
          <w:rFonts w:asciiTheme="majorHAnsi" w:hAnsiTheme="majorHAnsi" w:cstheme="majorHAnsi"/>
          <w:b/>
          <w:sz w:val="22"/>
          <w:szCs w:val="22"/>
          <w:lang w:val="en-US"/>
        </w:rPr>
        <w:t>behandeling</w:t>
      </w:r>
      <w:proofErr w:type="spellEnd"/>
    </w:p>
    <w:p w14:paraId="2532003E" w14:textId="0F7BE81A" w:rsidR="001F59F9" w:rsidRPr="00362A06" w:rsidRDefault="001F59F9" w:rsidP="001F59F9">
      <w:pPr>
        <w:pStyle w:val="Lijstaline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Draag een donkere</w:t>
      </w:r>
      <w:r w:rsidR="00362A06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</w:t>
      </w:r>
      <w:r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</w:t>
      </w:r>
      <w:r w:rsidR="00362A06" w:rsidRPr="00362A06">
        <w:rPr>
          <w:rFonts w:asciiTheme="majorHAnsi" w:hAnsiTheme="majorHAnsi" w:cstheme="majorHAnsi"/>
          <w:sz w:val="22"/>
          <w:szCs w:val="22"/>
          <w:lang w:val="nl-BE"/>
        </w:rPr>
        <w:t>(</w:t>
      </w:r>
      <w:r w:rsidRPr="00362A06">
        <w:rPr>
          <w:rFonts w:asciiTheme="majorHAnsi" w:hAnsiTheme="majorHAnsi" w:cstheme="majorHAnsi"/>
          <w:sz w:val="22"/>
          <w:szCs w:val="22"/>
          <w:lang w:val="nl-BE"/>
        </w:rPr>
        <w:t>bikini</w:t>
      </w:r>
      <w:r w:rsidR="00362A06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) </w:t>
      </w:r>
      <w:r w:rsidRPr="00362A06">
        <w:rPr>
          <w:rFonts w:asciiTheme="majorHAnsi" w:hAnsiTheme="majorHAnsi" w:cstheme="majorHAnsi"/>
          <w:sz w:val="22"/>
          <w:szCs w:val="22"/>
          <w:lang w:val="nl-BE"/>
        </w:rPr>
        <w:t>slip</w:t>
      </w:r>
    </w:p>
    <w:p w14:paraId="548451B9" w14:textId="36E75DFE" w:rsidR="001F59F9" w:rsidRPr="00362A06" w:rsidRDefault="001F59F9" w:rsidP="001F59F9">
      <w:pPr>
        <w:pStyle w:val="Lijstaline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Indien gewenst, draag een donker bovenstuk (bv BH) maar het mag ook zonder</w:t>
      </w:r>
    </w:p>
    <w:p w14:paraId="650DB908" w14:textId="524276A0" w:rsidR="001F59F9" w:rsidRPr="00362A06" w:rsidRDefault="001F59F9" w:rsidP="001F59F9">
      <w:pPr>
        <w:pStyle w:val="Lijstaline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Tijdens de behandeling sta je discreet in een spraytent met enkel de sprayprofessional die je zal begeleiden om de juiste</w:t>
      </w:r>
      <w:r w:rsidR="00274013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</w:t>
      </w:r>
      <w:r w:rsidRPr="00362A06">
        <w:rPr>
          <w:rFonts w:asciiTheme="majorHAnsi" w:hAnsiTheme="majorHAnsi" w:cstheme="majorHAnsi"/>
          <w:sz w:val="22"/>
          <w:szCs w:val="22"/>
          <w:lang w:val="nl-BE"/>
        </w:rPr>
        <w:t>posities aan te nemen.</w:t>
      </w:r>
    </w:p>
    <w:p w14:paraId="2930ECDD" w14:textId="2901C853" w:rsidR="00F843F5" w:rsidRPr="00362A06" w:rsidRDefault="00274013" w:rsidP="00307957">
      <w:pPr>
        <w:pStyle w:val="Lijstaline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De behandeling zelf duurt ongeveer een kwartiertje.</w:t>
      </w:r>
    </w:p>
    <w:p w14:paraId="1EB1B982" w14:textId="77777777" w:rsidR="009B6105" w:rsidRPr="00362A06" w:rsidRDefault="009B6105" w:rsidP="0030795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</w:p>
    <w:p w14:paraId="33084AE5" w14:textId="77777777" w:rsidR="00C8217F" w:rsidRPr="00362A06" w:rsidRDefault="00C8217F" w:rsidP="00C8217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362A06">
        <w:rPr>
          <w:rFonts w:asciiTheme="majorHAnsi" w:hAnsiTheme="majorHAnsi" w:cstheme="majorHAnsi"/>
          <w:b/>
          <w:sz w:val="22"/>
          <w:szCs w:val="22"/>
          <w:lang w:val="en-US"/>
        </w:rPr>
        <w:t xml:space="preserve">Na de </w:t>
      </w:r>
      <w:proofErr w:type="spellStart"/>
      <w:r w:rsidRPr="00362A06">
        <w:rPr>
          <w:rFonts w:asciiTheme="majorHAnsi" w:hAnsiTheme="majorHAnsi" w:cstheme="majorHAnsi"/>
          <w:b/>
          <w:sz w:val="22"/>
          <w:szCs w:val="22"/>
          <w:lang w:val="en-US"/>
        </w:rPr>
        <w:t>behandeling</w:t>
      </w:r>
      <w:proofErr w:type="spellEnd"/>
    </w:p>
    <w:p w14:paraId="602E0EE7" w14:textId="77777777" w:rsidR="00C8217F" w:rsidRPr="00362A06" w:rsidRDefault="00C8217F" w:rsidP="00C8217F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362A06">
        <w:rPr>
          <w:rFonts w:asciiTheme="majorHAnsi" w:hAnsiTheme="majorHAnsi" w:cstheme="majorHAnsi"/>
          <w:sz w:val="22"/>
          <w:szCs w:val="22"/>
          <w:lang w:val="en-US"/>
        </w:rPr>
        <w:t>draag</w:t>
      </w:r>
      <w:proofErr w:type="spellEnd"/>
      <w:r w:rsidRPr="00362A0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362A06">
        <w:rPr>
          <w:rFonts w:asciiTheme="majorHAnsi" w:hAnsiTheme="majorHAnsi" w:cstheme="majorHAnsi"/>
          <w:sz w:val="22"/>
          <w:szCs w:val="22"/>
          <w:lang w:val="en-US"/>
        </w:rPr>
        <w:t>donkere</w:t>
      </w:r>
      <w:proofErr w:type="spellEnd"/>
      <w:r w:rsidRPr="00362A06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362A06">
        <w:rPr>
          <w:rFonts w:asciiTheme="majorHAnsi" w:hAnsiTheme="majorHAnsi" w:cstheme="majorHAnsi"/>
          <w:sz w:val="22"/>
          <w:szCs w:val="22"/>
          <w:lang w:val="en-US"/>
        </w:rPr>
        <w:t>losse</w:t>
      </w:r>
      <w:proofErr w:type="spellEnd"/>
      <w:r w:rsidRPr="00362A0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362A06">
        <w:rPr>
          <w:rFonts w:asciiTheme="majorHAnsi" w:hAnsiTheme="majorHAnsi" w:cstheme="majorHAnsi"/>
          <w:sz w:val="22"/>
          <w:szCs w:val="22"/>
          <w:lang w:val="en-US"/>
        </w:rPr>
        <w:t>kledij</w:t>
      </w:r>
      <w:proofErr w:type="spellEnd"/>
    </w:p>
    <w:p w14:paraId="04DFC497" w14:textId="77777777" w:rsidR="00C8217F" w:rsidRPr="00362A06" w:rsidRDefault="00C8217F" w:rsidP="00C8217F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het 1e uur na de behandeling: vermijd contact of expleciete wrijving van handen en andere lichaamsdelen</w:t>
      </w:r>
    </w:p>
    <w:p w14:paraId="35226DEC" w14:textId="3C5D92C5" w:rsidR="00C8217F" w:rsidRPr="00362A06" w:rsidRDefault="00C8217F" w:rsidP="00C8217F">
      <w:pPr>
        <w:pStyle w:val="Lijstalinea"/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(bv handen aan gelaat of als je kort na de behandeling gaat slapen)</w:t>
      </w:r>
    </w:p>
    <w:p w14:paraId="61FE9A58" w14:textId="77777777" w:rsidR="00C8217F" w:rsidRPr="00362A06" w:rsidRDefault="00C8217F" w:rsidP="00C8217F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de eerste 8 uur na behandeling: niet douchen, niet baden, niet zwemmen, niet sporten, geen overmatige transpiratie</w:t>
      </w:r>
    </w:p>
    <w:p w14:paraId="29A74A34" w14:textId="5AE5EE12" w:rsidR="000A25BA" w:rsidRPr="00362A06" w:rsidRDefault="00C8217F" w:rsidP="002C76BE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de eerste 8 uur na behandeling: geen zeep, geen douchegel, geen make-up (mascara, potlood en lippenstift zijn wel toegelaten), geen deodorant, geen parfum, geen oliehoudende producten</w:t>
      </w:r>
    </w:p>
    <w:p w14:paraId="41EB0DEB" w14:textId="77777777" w:rsidR="002C76BE" w:rsidRPr="00362A06" w:rsidRDefault="002C76BE" w:rsidP="002C76BE">
      <w:pPr>
        <w:pStyle w:val="Lijstalinea"/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</w:p>
    <w:p w14:paraId="4DF9BD2B" w14:textId="77777777" w:rsidR="00307957" w:rsidRPr="00362A06" w:rsidRDefault="00307957" w:rsidP="0030795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b/>
          <w:sz w:val="22"/>
          <w:szCs w:val="22"/>
          <w:lang w:val="nl-BE"/>
        </w:rPr>
        <w:t>Nabehandeling om je kleur zo goed mogelijk te behouden</w:t>
      </w:r>
    </w:p>
    <w:p w14:paraId="7D8501BB" w14:textId="61E599F3" w:rsidR="001C5200" w:rsidRPr="00362A06" w:rsidRDefault="001C5200" w:rsidP="00307957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Tijdens 1e douche (8u </w:t>
      </w:r>
      <w:r w:rsidR="009B6105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of langer </w:t>
      </w:r>
      <w:r w:rsidRPr="00362A06">
        <w:rPr>
          <w:rFonts w:asciiTheme="majorHAnsi" w:hAnsiTheme="majorHAnsi" w:cstheme="majorHAnsi"/>
          <w:sz w:val="22"/>
          <w:szCs w:val="22"/>
          <w:lang w:val="nl-BE"/>
        </w:rPr>
        <w:t>na tanning) kan er bruin meekomen</w:t>
      </w:r>
    </w:p>
    <w:p w14:paraId="56A56426" w14:textId="6CBD0C6C" w:rsidR="009B6105" w:rsidRPr="00362A06" w:rsidRDefault="001C5200" w:rsidP="009B6105">
      <w:pPr>
        <w:pStyle w:val="Lijstalinea"/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362A06">
        <w:rPr>
          <w:rFonts w:asciiTheme="majorHAnsi" w:hAnsiTheme="majorHAnsi" w:cstheme="majorHAnsi"/>
          <w:sz w:val="22"/>
          <w:szCs w:val="22"/>
          <w:lang w:val="en-US"/>
        </w:rPr>
        <w:t xml:space="preserve">= </w:t>
      </w:r>
      <w:proofErr w:type="spellStart"/>
      <w:r w:rsidRPr="00362A06">
        <w:rPr>
          <w:rFonts w:asciiTheme="majorHAnsi" w:hAnsiTheme="majorHAnsi" w:cstheme="majorHAnsi"/>
          <w:sz w:val="22"/>
          <w:szCs w:val="22"/>
          <w:lang w:val="en-US"/>
        </w:rPr>
        <w:t>overtallig</w:t>
      </w:r>
      <w:proofErr w:type="spellEnd"/>
      <w:r w:rsidRPr="00362A06">
        <w:rPr>
          <w:rFonts w:asciiTheme="majorHAnsi" w:hAnsiTheme="majorHAnsi" w:cstheme="majorHAnsi"/>
          <w:sz w:val="22"/>
          <w:szCs w:val="22"/>
          <w:lang w:val="en-US"/>
        </w:rPr>
        <w:t xml:space="preserve"> bruin </w:t>
      </w:r>
      <w:proofErr w:type="spellStart"/>
      <w:r w:rsidRPr="00362A06">
        <w:rPr>
          <w:rFonts w:asciiTheme="majorHAnsi" w:hAnsiTheme="majorHAnsi" w:cstheme="majorHAnsi"/>
          <w:sz w:val="22"/>
          <w:szCs w:val="22"/>
          <w:lang w:val="en-US"/>
        </w:rPr>
        <w:t>en</w:t>
      </w:r>
      <w:proofErr w:type="spellEnd"/>
      <w:r w:rsidRPr="00362A06">
        <w:rPr>
          <w:rFonts w:asciiTheme="majorHAnsi" w:hAnsiTheme="majorHAnsi" w:cstheme="majorHAnsi"/>
          <w:sz w:val="22"/>
          <w:szCs w:val="22"/>
          <w:lang w:val="en-US"/>
        </w:rPr>
        <w:t xml:space="preserve"> is </w:t>
      </w:r>
      <w:proofErr w:type="spellStart"/>
      <w:r w:rsidR="009B6105" w:rsidRPr="00362A06">
        <w:rPr>
          <w:rFonts w:asciiTheme="majorHAnsi" w:hAnsiTheme="majorHAnsi" w:cstheme="majorHAnsi"/>
          <w:sz w:val="22"/>
          <w:szCs w:val="22"/>
          <w:lang w:val="en-US"/>
        </w:rPr>
        <w:t>norma</w:t>
      </w:r>
      <w:r w:rsidR="0084382E" w:rsidRPr="00362A06">
        <w:rPr>
          <w:rFonts w:asciiTheme="majorHAnsi" w:hAnsiTheme="majorHAnsi" w:cstheme="majorHAnsi"/>
          <w:sz w:val="22"/>
          <w:szCs w:val="22"/>
          <w:lang w:val="en-US"/>
        </w:rPr>
        <w:t>a</w:t>
      </w:r>
      <w:r w:rsidR="009B6105" w:rsidRPr="00362A06">
        <w:rPr>
          <w:rFonts w:asciiTheme="majorHAnsi" w:hAnsiTheme="majorHAnsi" w:cstheme="majorHAnsi"/>
          <w:sz w:val="22"/>
          <w:szCs w:val="22"/>
          <w:lang w:val="en-US"/>
        </w:rPr>
        <w:t>l</w:t>
      </w:r>
      <w:proofErr w:type="spellEnd"/>
    </w:p>
    <w:p w14:paraId="00DAFEBB" w14:textId="3B3B02C2" w:rsidR="00307957" w:rsidRPr="00362A06" w:rsidRDefault="009B6105" w:rsidP="009B6105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D</w:t>
      </w:r>
      <w:r w:rsidR="001C5200" w:rsidRPr="00362A06">
        <w:rPr>
          <w:rFonts w:asciiTheme="majorHAnsi" w:hAnsiTheme="majorHAnsi" w:cstheme="majorHAnsi"/>
          <w:sz w:val="22"/>
          <w:szCs w:val="22"/>
          <w:lang w:val="nl-BE"/>
        </w:rPr>
        <w:t>ouche</w:t>
      </w:r>
      <w:r w:rsidRPr="00362A06">
        <w:rPr>
          <w:rFonts w:asciiTheme="majorHAnsi" w:hAnsiTheme="majorHAnsi" w:cstheme="majorHAnsi"/>
          <w:sz w:val="22"/>
          <w:szCs w:val="22"/>
          <w:lang w:val="nl-BE"/>
        </w:rPr>
        <w:t>n</w:t>
      </w:r>
      <w:r w:rsidR="001C5200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na de tanning: </w:t>
      </w:r>
      <w:r w:rsidR="00307957" w:rsidRPr="00362A06">
        <w:rPr>
          <w:rFonts w:asciiTheme="majorHAnsi" w:hAnsiTheme="majorHAnsi" w:cstheme="majorHAnsi"/>
          <w:sz w:val="22"/>
          <w:szCs w:val="22"/>
          <w:lang w:val="nl-BE"/>
        </w:rPr>
        <w:t>je</w:t>
      </w:r>
      <w:r w:rsidR="001C5200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huid</w:t>
      </w:r>
      <w:r w:rsidR="00307957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droog</w:t>
      </w:r>
      <w:r w:rsidR="001C5200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deppen</w:t>
      </w:r>
      <w:r w:rsidR="00307957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ipv te wrijven</w:t>
      </w:r>
    </w:p>
    <w:p w14:paraId="6C6AF2D2" w14:textId="2B928F2F" w:rsidR="00307957" w:rsidRPr="00362A06" w:rsidRDefault="001C5200" w:rsidP="00307957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Je lichaam </w:t>
      </w:r>
      <w:r w:rsidR="009B6105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dagelijks </w:t>
      </w:r>
      <w:r w:rsidRPr="00362A06">
        <w:rPr>
          <w:rFonts w:asciiTheme="majorHAnsi" w:hAnsiTheme="majorHAnsi" w:cstheme="majorHAnsi"/>
          <w:sz w:val="22"/>
          <w:szCs w:val="22"/>
          <w:lang w:val="nl-BE"/>
        </w:rPr>
        <w:t>goed insmeren</w:t>
      </w:r>
      <w:r w:rsidR="00307957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met een</w:t>
      </w:r>
      <w:r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 </w:t>
      </w:r>
      <w:r w:rsidR="0084382E"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extra </w:t>
      </w:r>
      <w:r w:rsidR="00307957" w:rsidRPr="00362A06">
        <w:rPr>
          <w:rFonts w:asciiTheme="majorHAnsi" w:hAnsiTheme="majorHAnsi" w:cstheme="majorHAnsi"/>
          <w:sz w:val="22"/>
          <w:szCs w:val="22"/>
          <w:lang w:val="nl-BE"/>
        </w:rPr>
        <w:t>hydraterende bodylotion</w:t>
      </w:r>
    </w:p>
    <w:p w14:paraId="277FF5FF" w14:textId="4352DABC" w:rsidR="009B6105" w:rsidRPr="00362A06" w:rsidRDefault="00307957" w:rsidP="009B6105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362A06">
        <w:rPr>
          <w:rFonts w:asciiTheme="majorHAnsi" w:hAnsiTheme="majorHAnsi" w:cstheme="majorHAnsi"/>
          <w:sz w:val="22"/>
          <w:szCs w:val="22"/>
          <w:lang w:val="en-US"/>
        </w:rPr>
        <w:t xml:space="preserve">Je </w:t>
      </w:r>
      <w:proofErr w:type="spellStart"/>
      <w:r w:rsidRPr="00362A06">
        <w:rPr>
          <w:rFonts w:asciiTheme="majorHAnsi" w:hAnsiTheme="majorHAnsi" w:cstheme="majorHAnsi"/>
          <w:sz w:val="22"/>
          <w:szCs w:val="22"/>
          <w:lang w:val="en-US"/>
        </w:rPr>
        <w:t>huid</w:t>
      </w:r>
      <w:proofErr w:type="spellEnd"/>
      <w:r w:rsidRPr="00362A0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362A06">
        <w:rPr>
          <w:rFonts w:asciiTheme="majorHAnsi" w:hAnsiTheme="majorHAnsi" w:cstheme="majorHAnsi"/>
          <w:sz w:val="22"/>
          <w:szCs w:val="22"/>
          <w:lang w:val="en-US"/>
        </w:rPr>
        <w:t>niet</w:t>
      </w:r>
      <w:proofErr w:type="spellEnd"/>
      <w:r w:rsidRPr="00362A06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362A06">
        <w:rPr>
          <w:rFonts w:asciiTheme="majorHAnsi" w:hAnsiTheme="majorHAnsi" w:cstheme="majorHAnsi"/>
          <w:sz w:val="22"/>
          <w:szCs w:val="22"/>
          <w:lang w:val="en-US"/>
        </w:rPr>
        <w:t>scrubben</w:t>
      </w:r>
      <w:proofErr w:type="spellEnd"/>
    </w:p>
    <w:p w14:paraId="3D74D660" w14:textId="77777777" w:rsidR="00F843F5" w:rsidRPr="00362A06" w:rsidRDefault="00F843F5" w:rsidP="00F843F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44FF60B5" w14:textId="142DD1E1" w:rsidR="00F843F5" w:rsidRPr="00362A06" w:rsidRDefault="00F843F5" w:rsidP="00F843F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b/>
          <w:sz w:val="22"/>
          <w:szCs w:val="22"/>
          <w:lang w:val="nl-BE"/>
        </w:rPr>
        <w:t>Geniet van je spraytan-kleur!</w:t>
      </w:r>
    </w:p>
    <w:p w14:paraId="4E3BFC46" w14:textId="79FDE211" w:rsidR="001C5200" w:rsidRPr="00362A06" w:rsidRDefault="00F843F5" w:rsidP="00F843F5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 xml:space="preserve">Het blijft 6 tot 10 dagen zitten, afhankelijk van je huidtype, voorbereiding en nabehandeling. </w:t>
      </w:r>
    </w:p>
    <w:p w14:paraId="5D3BBBB4" w14:textId="0584534B" w:rsidR="00F843F5" w:rsidRPr="00362A06" w:rsidRDefault="00F843F5" w:rsidP="00F843F5">
      <w:pPr>
        <w:pStyle w:val="Lijstaline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  <w:r w:rsidRPr="00362A06">
        <w:rPr>
          <w:rFonts w:asciiTheme="majorHAnsi" w:hAnsiTheme="majorHAnsi" w:cstheme="majorHAnsi"/>
          <w:sz w:val="22"/>
          <w:szCs w:val="22"/>
          <w:lang w:val="nl-BE"/>
        </w:rPr>
        <w:t>Herhaal je de behandeling, dan bouwt zicht een diepere kleur op.</w:t>
      </w:r>
    </w:p>
    <w:p w14:paraId="7E7A82C2" w14:textId="77777777" w:rsidR="00306856" w:rsidRPr="00362A06" w:rsidRDefault="00306856" w:rsidP="0030685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nl-BE"/>
        </w:rPr>
      </w:pPr>
    </w:p>
    <w:p w14:paraId="3CF73D78" w14:textId="460EF363" w:rsidR="00306856" w:rsidRDefault="00306856" w:rsidP="0030685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nl-BE"/>
        </w:rPr>
      </w:pPr>
    </w:p>
    <w:p w14:paraId="469BFD19" w14:textId="77777777" w:rsidR="00362A06" w:rsidRPr="00362A06" w:rsidRDefault="00362A06" w:rsidP="00306856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nl-BE"/>
        </w:rPr>
      </w:pPr>
    </w:p>
    <w:p w14:paraId="74DBC735" w14:textId="694983A4" w:rsidR="002E7885" w:rsidRPr="00362A06" w:rsidRDefault="00306856" w:rsidP="00362A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ajorHAnsi" w:hAnsiTheme="majorHAnsi" w:cstheme="majorHAnsi"/>
          <w:b/>
          <w:sz w:val="18"/>
          <w:szCs w:val="18"/>
          <w:lang w:val="en-US"/>
        </w:rPr>
      </w:pPr>
      <w:r w:rsidRPr="00362A06">
        <w:rPr>
          <w:rFonts w:asciiTheme="majorHAnsi" w:hAnsiTheme="majorHAnsi" w:cstheme="majorHAnsi"/>
          <w:b/>
          <w:sz w:val="18"/>
          <w:szCs w:val="18"/>
          <w:lang w:val="en-US"/>
        </w:rPr>
        <w:t>Finesse</w:t>
      </w:r>
      <w:r w:rsidR="00362A06" w:rsidRPr="00362A06">
        <w:rPr>
          <w:rFonts w:asciiTheme="majorHAnsi" w:hAnsiTheme="majorHAnsi" w:cstheme="majorHAnsi"/>
          <w:b/>
          <w:sz w:val="18"/>
          <w:szCs w:val="18"/>
          <w:lang w:val="en-US"/>
        </w:rPr>
        <w:t xml:space="preserve"> Beauty &amp; Pro Skincare by Inge</w:t>
      </w:r>
      <w:r w:rsidR="00362A06" w:rsidRPr="00362A06">
        <w:rPr>
          <w:rFonts w:asciiTheme="majorHAnsi" w:hAnsiTheme="majorHAnsi" w:cstheme="majorHAnsi"/>
          <w:b/>
          <w:sz w:val="18"/>
          <w:szCs w:val="18"/>
          <w:lang w:val="en-US"/>
        </w:rPr>
        <w:tab/>
      </w:r>
      <w:r w:rsidR="00362A06">
        <w:rPr>
          <w:rFonts w:asciiTheme="majorHAnsi" w:hAnsiTheme="majorHAnsi" w:cstheme="majorHAnsi"/>
          <w:b/>
          <w:sz w:val="18"/>
          <w:szCs w:val="18"/>
          <w:lang w:val="en-US"/>
        </w:rPr>
        <w:tab/>
      </w:r>
      <w:r w:rsidR="00362A06" w:rsidRPr="00362A06">
        <w:rPr>
          <w:rFonts w:asciiTheme="majorHAnsi" w:hAnsiTheme="majorHAnsi" w:cstheme="majorHAnsi"/>
          <w:b/>
          <w:sz w:val="18"/>
          <w:szCs w:val="18"/>
          <w:lang w:val="en-US"/>
        </w:rPr>
        <w:tab/>
      </w:r>
      <w:r w:rsidR="00362A06" w:rsidRPr="00362A06">
        <w:rPr>
          <w:rFonts w:asciiTheme="majorHAnsi" w:hAnsiTheme="majorHAnsi" w:cstheme="majorHAnsi"/>
          <w:b/>
          <w:sz w:val="18"/>
          <w:szCs w:val="18"/>
          <w:lang w:val="en-US"/>
        </w:rPr>
        <w:tab/>
      </w:r>
      <w:r w:rsidRPr="00362A06">
        <w:rPr>
          <w:rFonts w:asciiTheme="majorHAnsi" w:hAnsiTheme="majorHAnsi" w:cstheme="majorHAnsi"/>
          <w:b/>
          <w:sz w:val="18"/>
          <w:szCs w:val="18"/>
          <w:lang w:val="en-US"/>
        </w:rPr>
        <w:t xml:space="preserve">  </w:t>
      </w:r>
      <w:r w:rsidR="00AD3282" w:rsidRPr="00362A06">
        <w:rPr>
          <w:rFonts w:asciiTheme="majorHAnsi" w:hAnsiTheme="majorHAnsi" w:cstheme="majorHAnsi"/>
          <w:b/>
          <w:sz w:val="18"/>
          <w:szCs w:val="18"/>
          <w:lang w:val="en-US"/>
        </w:rPr>
        <w:t xml:space="preserve"> </w:t>
      </w:r>
      <w:r w:rsidR="00890CDA" w:rsidRPr="00362A06">
        <w:rPr>
          <w:rFonts w:asciiTheme="majorHAnsi" w:hAnsiTheme="majorHAnsi" w:cstheme="majorHAnsi"/>
          <w:b/>
          <w:sz w:val="18"/>
          <w:szCs w:val="18"/>
          <w:lang w:val="en-US"/>
        </w:rPr>
        <w:t xml:space="preserve">   </w:t>
      </w:r>
      <w:r w:rsidR="00AD3282" w:rsidRPr="00362A06">
        <w:rPr>
          <w:rFonts w:asciiTheme="majorHAnsi" w:hAnsiTheme="majorHAnsi" w:cstheme="majorHAnsi"/>
          <w:b/>
          <w:sz w:val="18"/>
          <w:szCs w:val="18"/>
          <w:lang w:val="en-US"/>
        </w:rPr>
        <w:t xml:space="preserve"> </w:t>
      </w:r>
      <w:proofErr w:type="spellStart"/>
      <w:r w:rsidR="00890CDA" w:rsidRPr="00362A06">
        <w:rPr>
          <w:rFonts w:asciiTheme="majorHAnsi" w:hAnsiTheme="majorHAnsi" w:cstheme="majorHAnsi"/>
          <w:b/>
          <w:sz w:val="18"/>
          <w:szCs w:val="18"/>
          <w:lang w:val="en-US"/>
        </w:rPr>
        <w:t>Reepstraat</w:t>
      </w:r>
      <w:proofErr w:type="spellEnd"/>
      <w:r w:rsidR="00890CDA" w:rsidRPr="00362A06">
        <w:rPr>
          <w:rFonts w:asciiTheme="majorHAnsi" w:hAnsiTheme="majorHAnsi" w:cstheme="majorHAnsi"/>
          <w:b/>
          <w:sz w:val="18"/>
          <w:szCs w:val="18"/>
          <w:lang w:val="en-US"/>
        </w:rPr>
        <w:t xml:space="preserve"> 161</w:t>
      </w:r>
      <w:r w:rsidR="005D3B5D" w:rsidRPr="00362A06">
        <w:rPr>
          <w:rFonts w:asciiTheme="majorHAnsi" w:hAnsiTheme="majorHAnsi" w:cstheme="majorHAnsi"/>
          <w:b/>
          <w:sz w:val="18"/>
          <w:szCs w:val="18"/>
          <w:lang w:val="en-US"/>
        </w:rPr>
        <w:t xml:space="preserve"> </w:t>
      </w:r>
      <w:r w:rsidR="00890CDA" w:rsidRPr="00362A06">
        <w:rPr>
          <w:rFonts w:asciiTheme="majorHAnsi" w:hAnsiTheme="majorHAnsi" w:cstheme="majorHAnsi"/>
          <w:b/>
          <w:sz w:val="18"/>
          <w:szCs w:val="18"/>
          <w:lang w:val="en-US"/>
        </w:rPr>
        <w:t>D   9170 Sint-Gillis-</w:t>
      </w:r>
      <w:proofErr w:type="spellStart"/>
      <w:r w:rsidR="00890CDA" w:rsidRPr="00362A06">
        <w:rPr>
          <w:rFonts w:asciiTheme="majorHAnsi" w:hAnsiTheme="majorHAnsi" w:cstheme="majorHAnsi"/>
          <w:b/>
          <w:sz w:val="18"/>
          <w:szCs w:val="18"/>
          <w:lang w:val="en-US"/>
        </w:rPr>
        <w:t>Waas</w:t>
      </w:r>
      <w:proofErr w:type="spellEnd"/>
    </w:p>
    <w:sectPr w:rsidR="002E7885" w:rsidRPr="00362A06" w:rsidSect="002E78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004D4"/>
    <w:multiLevelType w:val="hybridMultilevel"/>
    <w:tmpl w:val="B2AA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D55B6"/>
    <w:multiLevelType w:val="hybridMultilevel"/>
    <w:tmpl w:val="94AE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F61A6"/>
    <w:multiLevelType w:val="hybridMultilevel"/>
    <w:tmpl w:val="C684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13962">
    <w:abstractNumId w:val="0"/>
  </w:num>
  <w:num w:numId="2" w16cid:durableId="1565338941">
    <w:abstractNumId w:val="1"/>
  </w:num>
  <w:num w:numId="3" w16cid:durableId="1273709931">
    <w:abstractNumId w:val="4"/>
  </w:num>
  <w:num w:numId="4" w16cid:durableId="16734224">
    <w:abstractNumId w:val="3"/>
  </w:num>
  <w:num w:numId="5" w16cid:durableId="174132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CC"/>
    <w:rsid w:val="000A25BA"/>
    <w:rsid w:val="00194FEC"/>
    <w:rsid w:val="001C5200"/>
    <w:rsid w:val="001F59F9"/>
    <w:rsid w:val="00274013"/>
    <w:rsid w:val="002C76BE"/>
    <w:rsid w:val="002E7885"/>
    <w:rsid w:val="00306856"/>
    <w:rsid w:val="00307957"/>
    <w:rsid w:val="00362A06"/>
    <w:rsid w:val="003D2129"/>
    <w:rsid w:val="005D3B5D"/>
    <w:rsid w:val="005F5FCC"/>
    <w:rsid w:val="007A4F0B"/>
    <w:rsid w:val="0084382E"/>
    <w:rsid w:val="00890CDA"/>
    <w:rsid w:val="00920E06"/>
    <w:rsid w:val="009B6105"/>
    <w:rsid w:val="00A907FA"/>
    <w:rsid w:val="00AD3282"/>
    <w:rsid w:val="00BF07E4"/>
    <w:rsid w:val="00C8217F"/>
    <w:rsid w:val="00CF0010"/>
    <w:rsid w:val="00DA4A32"/>
    <w:rsid w:val="00F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937C37"/>
  <w14:defaultImageDpi w14:val="300"/>
  <w15:docId w15:val="{8B539C6C-C801-2347-8EF0-1C5EB77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4F0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4F0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7A4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Veris</dc:creator>
  <cp:keywords/>
  <dc:description/>
  <cp:lastModifiedBy>Inge Veris</cp:lastModifiedBy>
  <cp:revision>2</cp:revision>
  <cp:lastPrinted>2018-09-06T08:53:00Z</cp:lastPrinted>
  <dcterms:created xsi:type="dcterms:W3CDTF">2022-05-03T14:00:00Z</dcterms:created>
  <dcterms:modified xsi:type="dcterms:W3CDTF">2022-05-03T14:00:00Z</dcterms:modified>
</cp:coreProperties>
</file>